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0F" w:rsidRDefault="000D1FA5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В детстве перенесла </w:t>
      </w:r>
      <w:r w:rsidR="00422155">
        <w:rPr>
          <w:rFonts w:ascii="Arial" w:hAnsi="Arial" w:cs="Arial"/>
          <w:i/>
          <w:color w:val="222222"/>
          <w:shd w:val="clear" w:color="auto" w:fill="FFFFFF"/>
        </w:rPr>
        <w:t>вирусный энцефалит мозга</w:t>
      </w:r>
      <w:r>
        <w:rPr>
          <w:rFonts w:ascii="Arial" w:hAnsi="Arial" w:cs="Arial"/>
          <w:i/>
          <w:color w:val="222222"/>
          <w:shd w:val="clear" w:color="auto" w:fill="FFFFFF"/>
        </w:rPr>
        <w:t>,</w:t>
      </w:r>
      <w:r w:rsidR="00422155">
        <w:rPr>
          <w:rFonts w:ascii="Arial" w:hAnsi="Arial" w:cs="Arial"/>
          <w:i/>
          <w:color w:val="222222"/>
          <w:shd w:val="clear" w:color="auto" w:fill="FFFFFF"/>
        </w:rPr>
        <w:t xml:space="preserve"> долго сильно заикалась, была ребенком-инвалидом из-за этого и сильных головных болей, но по настоянию родителей учислась в обычной средней школе</w:t>
      </w:r>
      <w:r>
        <w:rPr>
          <w:rFonts w:ascii="Arial" w:hAnsi="Arial" w:cs="Arial"/>
          <w:i/>
          <w:color w:val="222222"/>
          <w:shd w:val="clear" w:color="auto" w:fill="FFFFFF"/>
        </w:rPr>
        <w:t>. Потом пошла в институт, выучилась на инженера, работала.</w:t>
      </w:r>
      <w:r w:rsidR="00422155">
        <w:rPr>
          <w:rFonts w:ascii="Arial" w:hAnsi="Arial" w:cs="Arial"/>
          <w:i/>
          <w:color w:val="222222"/>
          <w:shd w:val="clear" w:color="auto" w:fill="FFFFFF"/>
        </w:rPr>
        <w:t xml:space="preserve"> Работа была с документами, заикание не мешало, но головные боли сохранялись, лечилась в неврологической больнице.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Инвалидность ВТЭК снял, так как я сначала получала высшее образование, а потом работала </w:t>
      </w:r>
      <w:r w:rsidR="00422155">
        <w:rPr>
          <w:rFonts w:ascii="Arial" w:hAnsi="Arial" w:cs="Arial"/>
          <w:i/>
          <w:color w:val="222222"/>
          <w:shd w:val="clear" w:color="auto" w:fill="FFFFFF"/>
        </w:rPr>
        <w:t>полный рабочий день</w:t>
      </w:r>
      <w:r>
        <w:rPr>
          <w:rFonts w:ascii="Arial" w:hAnsi="Arial" w:cs="Arial"/>
          <w:i/>
          <w:color w:val="222222"/>
          <w:shd w:val="clear" w:color="auto" w:fill="FFFFFF"/>
        </w:rPr>
        <w:t>. С 1999 года н</w:t>
      </w:r>
      <w:r w:rsidR="00326906">
        <w:rPr>
          <w:rFonts w:ascii="Arial" w:hAnsi="Arial" w:cs="Arial"/>
          <w:i/>
          <w:color w:val="222222"/>
          <w:shd w:val="clear" w:color="auto" w:fill="FFFFFF"/>
        </w:rPr>
        <w:t>а пенсии по старости. Две недели назад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установили 3 группу инвалидности по причине ревматоидного артрита и давления. Почему </w:t>
      </w:r>
      <w:r w:rsidR="00422155">
        <w:rPr>
          <w:rFonts w:ascii="Arial" w:hAnsi="Arial" w:cs="Arial"/>
          <w:i/>
          <w:color w:val="222222"/>
          <w:shd w:val="clear" w:color="auto" w:fill="FFFFFF"/>
        </w:rPr>
        <w:t xml:space="preserve">же 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причина инвалидности «общее заболевание», а не инвалид детства? Ведь </w:t>
      </w:r>
      <w:r w:rsidR="00422155">
        <w:rPr>
          <w:rFonts w:ascii="Arial" w:hAnsi="Arial" w:cs="Arial"/>
          <w:i/>
          <w:color w:val="222222"/>
          <w:shd w:val="clear" w:color="auto" w:fill="FFFFFF"/>
        </w:rPr>
        <w:t>также беспокоят головные боли. И</w:t>
      </w:r>
      <w:r>
        <w:rPr>
          <w:rFonts w:ascii="Arial" w:hAnsi="Arial" w:cs="Arial"/>
          <w:i/>
          <w:color w:val="222222"/>
          <w:shd w:val="clear" w:color="auto" w:fill="FFFFFF"/>
        </w:rPr>
        <w:t>зменения в моем здоровье начали</w:t>
      </w:r>
      <w:r w:rsidR="00422155">
        <w:rPr>
          <w:rFonts w:ascii="Arial" w:hAnsi="Arial" w:cs="Arial"/>
          <w:i/>
          <w:color w:val="222222"/>
          <w:shd w:val="clear" w:color="auto" w:fill="FFFFFF"/>
        </w:rPr>
        <w:t xml:space="preserve">сь в детстве из-за вирусного энцефалита. 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Просто ВТЭК снял когда-то группу, потому что я хотела жить и работать как все. А сейчас вот доработалась до группы. Считаю, что моя инвалидность именно из-за этого. Как получить справедливую причину инвалидности?</w:t>
      </w: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B4638E" w:rsidRDefault="000D1FA5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</w:t>
      </w:r>
      <w:r w:rsidR="00AA0956" w:rsidRPr="00B463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13C0F" w:rsidRPr="00B4638E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B4638E" w:rsidRDefault="005120F2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13C0F" w:rsidRDefault="00EF3144" w:rsidP="00E13C0F">
      <w:pPr>
        <w:autoSpaceDE w:val="0"/>
        <w:autoSpaceDN w:val="0"/>
        <w:adjustRightInd w:val="0"/>
        <w:spacing w:after="0" w:line="276" w:lineRule="auto"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>В</w:t>
      </w:r>
      <w:r w:rsidR="00E13C0F" w:rsidRPr="00B4638E">
        <w:rPr>
          <w:rFonts w:ascii="Times New Roman" w:hAnsi="Times New Roman" w:cs="Times New Roman"/>
          <w:sz w:val="28"/>
          <w:szCs w:val="28"/>
        </w:rPr>
        <w:t xml:space="preserve"> соответствии с пунктом 1</w:t>
      </w:r>
      <w:r w:rsidR="000D1FA5">
        <w:rPr>
          <w:rFonts w:ascii="Times New Roman" w:hAnsi="Times New Roman" w:cs="Times New Roman"/>
          <w:sz w:val="28"/>
          <w:szCs w:val="28"/>
        </w:rPr>
        <w:t>4</w:t>
      </w:r>
      <w:r w:rsidR="00E13C0F" w:rsidRPr="00B4638E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B4638E">
        <w:rPr>
          <w:rFonts w:ascii="Times New Roman" w:hAnsi="Times New Roman" w:cs="Times New Roman"/>
          <w:sz w:val="28"/>
          <w:szCs w:val="28"/>
        </w:rPr>
        <w:t xml:space="preserve"> признания лица инвалидом, утвержденных постановлением Правительства Российской Федерации от 20.02.2006 г. № 95 «О порядке и условиях признания лица инвалидом»  (далее – Правила)</w:t>
      </w:r>
      <w:r w:rsidR="00E13C0F" w:rsidRPr="00B4638E">
        <w:rPr>
          <w:rFonts w:ascii="Times New Roman" w:hAnsi="Times New Roman" w:cs="Times New Roman"/>
          <w:sz w:val="28"/>
          <w:szCs w:val="28"/>
        </w:rPr>
        <w:t xml:space="preserve"> в случае признания гражданина инвалидом устанавливаются различные причины инвалидности, в том числе причина инвалидности с формулировкой «</w:t>
      </w:r>
      <w:r w:rsidR="000D1FA5">
        <w:rPr>
          <w:rFonts w:ascii="Times New Roman" w:hAnsi="Times New Roman" w:cs="Times New Roman"/>
          <w:sz w:val="28"/>
          <w:szCs w:val="28"/>
        </w:rPr>
        <w:t>инвалидность с детства</w:t>
      </w:r>
      <w:r w:rsidR="00E13C0F" w:rsidRPr="00B4638E">
        <w:rPr>
          <w:rFonts w:ascii="Times New Roman" w:hAnsi="Times New Roman" w:cs="Times New Roman"/>
          <w:sz w:val="28"/>
          <w:szCs w:val="28"/>
        </w:rPr>
        <w:t>».</w:t>
      </w:r>
    </w:p>
    <w:p w:rsidR="000D1FA5" w:rsidRPr="000D1FA5" w:rsidRDefault="000D1FA5" w:rsidP="00E13C0F">
      <w:pPr>
        <w:autoSpaceDE w:val="0"/>
        <w:autoSpaceDN w:val="0"/>
        <w:adjustRightInd w:val="0"/>
        <w:spacing w:after="0" w:line="276" w:lineRule="auto"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0D1FA5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оказывается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326906" w:rsidRDefault="00E13C0F" w:rsidP="0032690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38E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326906">
        <w:rPr>
          <w:rFonts w:ascii="Times New Roman" w:hAnsi="Times New Roman" w:cs="Times New Roman"/>
          <w:sz w:val="28"/>
          <w:szCs w:val="28"/>
        </w:rPr>
        <w:t>4</w:t>
      </w:r>
      <w:r w:rsidRPr="00B4638E">
        <w:rPr>
          <w:rFonts w:ascii="Times New Roman" w:hAnsi="Times New Roman" w:cs="Times New Roman"/>
          <w:sz w:val="28"/>
          <w:szCs w:val="28"/>
        </w:rPr>
        <w:t xml:space="preserve"> постановления Минтрудсоцразвития России от 15.04.2003 № 17 «Об утверждении разъяснения «Об определении федеральными государственными учреждениями службы медико-социальной экспертизы причин инвалидности» причина инвалидности с формулировкой «</w:t>
      </w:r>
      <w:r w:rsidR="00326906">
        <w:rPr>
          <w:rFonts w:ascii="Times New Roman" w:hAnsi="Times New Roman" w:cs="Times New Roman"/>
          <w:sz w:val="28"/>
          <w:szCs w:val="28"/>
        </w:rPr>
        <w:t>инвалидность с детства</w:t>
      </w:r>
      <w:r w:rsidRPr="00B4638E">
        <w:rPr>
          <w:rFonts w:ascii="Times New Roman" w:hAnsi="Times New Roman" w:cs="Times New Roman"/>
          <w:sz w:val="28"/>
          <w:szCs w:val="28"/>
        </w:rPr>
        <w:t xml:space="preserve">» определяется </w:t>
      </w:r>
      <w:r w:rsidR="00326906">
        <w:rPr>
          <w:rFonts w:ascii="Times New Roman" w:hAnsi="Times New Roman" w:cs="Times New Roman"/>
          <w:sz w:val="28"/>
          <w:szCs w:val="28"/>
        </w:rPr>
        <w:t>определяется гражданам старше 18 лет, когда инвалидность вследствие заболевания, травмы или дефекта, возникшего в детстве, наступила до достижения 18 лет.</w:t>
      </w:r>
    </w:p>
    <w:p w:rsidR="00326906" w:rsidRDefault="00326906" w:rsidP="0032690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причина инвалидности может быть определена и в том случае, если по клиническим данным, этиопатогенезу заболеваний или по последствиям травм и врожденным дефектам, подтвержденным данными лечебных учреждений, у инвалида в возрасте до 18 лет имелись признаки стойких ограничений жизнедеятельности.</w:t>
      </w:r>
    </w:p>
    <w:p w:rsidR="00326906" w:rsidRPr="00796AE3" w:rsidRDefault="00796AE3" w:rsidP="00E13C0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6AE3">
        <w:rPr>
          <w:rFonts w:ascii="Times New Roman" w:hAnsi="Times New Roman" w:cs="Times New Roman"/>
          <w:b/>
          <w:i/>
          <w:sz w:val="28"/>
          <w:szCs w:val="28"/>
          <w:u w:val="single"/>
        </w:rPr>
        <w:t>Очевидно, в Вашей ситуации этиопатогенетическая связь между перенесенным в детстве вирусным энцефалитом и гипертонической болезнью, а также ревматоидным артритом, в связи с которыми Вам была установлена 3 группа инвалидности во взрослом возрасте, отсутствует.</w:t>
      </w:r>
    </w:p>
    <w:p w:rsidR="00796AE3" w:rsidRPr="00796AE3" w:rsidRDefault="00796AE3" w:rsidP="00E13C0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Именн</w:t>
      </w:r>
      <w:r w:rsidRPr="00796AE3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 w:rsidRPr="00796AE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этой причине Вам была установлена причина инвалидности «общее заболевание», а не «инвалидность с детства».</w:t>
      </w:r>
    </w:p>
    <w:p w:rsidR="00796AE3" w:rsidRPr="00524ED8" w:rsidRDefault="00796AE3" w:rsidP="00796AE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ED8">
        <w:rPr>
          <w:rFonts w:ascii="Times New Roman" w:hAnsi="Times New Roman" w:cs="Times New Roman"/>
          <w:sz w:val="28"/>
          <w:szCs w:val="28"/>
        </w:rPr>
        <w:t xml:space="preserve">В случае несогласия с решением бюро </w:t>
      </w:r>
      <w:r>
        <w:rPr>
          <w:rFonts w:ascii="Times New Roman" w:hAnsi="Times New Roman" w:cs="Times New Roman"/>
          <w:sz w:val="28"/>
          <w:szCs w:val="28"/>
        </w:rPr>
        <w:t xml:space="preserve">медико-социальной экспертизы (далее – </w:t>
      </w:r>
      <w:r w:rsidRPr="00524ED8">
        <w:rPr>
          <w:rFonts w:ascii="Times New Roman" w:hAnsi="Times New Roman" w:cs="Times New Roman"/>
          <w:sz w:val="28"/>
          <w:szCs w:val="28"/>
        </w:rPr>
        <w:t>МСЭ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4ED8">
        <w:rPr>
          <w:rFonts w:ascii="Times New Roman" w:hAnsi="Times New Roman" w:cs="Times New Roman"/>
          <w:sz w:val="28"/>
          <w:szCs w:val="28"/>
        </w:rPr>
        <w:t xml:space="preserve"> по месту жительства  гражданин (его законный </w:t>
      </w:r>
      <w:r w:rsidRPr="00524ED8">
        <w:rPr>
          <w:rFonts w:ascii="Times New Roman" w:hAnsi="Times New Roman" w:cs="Times New Roman"/>
          <w:sz w:val="28"/>
          <w:szCs w:val="28"/>
        </w:rPr>
        <w:lastRenderedPageBreak/>
        <w:t>представитель) в соответствии с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ED8">
        <w:rPr>
          <w:rFonts w:ascii="Times New Roman" w:hAnsi="Times New Roman" w:cs="Times New Roman"/>
          <w:sz w:val="28"/>
          <w:szCs w:val="28"/>
        </w:rPr>
        <w:t>может обжаловать его в месячный срок в главное бюро МСЭ по субъекту Российской Федерации путем подачи  письменного заявления в бюро МСЭ, проводившее медико-социальную экспертизу, либо в главное бюро МСЭ. Решение главного бюро МСЭ по субъекту Российской Федерации  может быть обжаловано, также в месячный срок, в Федеральное бюро МСЭ путем подачи заявления в главное бюро МСЭ по субъекту Российской Федерации, 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524ED8">
          <w:rPr>
            <w:rFonts w:ascii="Times New Roman" w:hAnsi="Times New Roman" w:cs="Times New Roman"/>
            <w:sz w:val="28"/>
            <w:szCs w:val="28"/>
          </w:rPr>
          <w:t>127486, г</w:t>
        </w:r>
      </w:smartTag>
      <w:r w:rsidRPr="00524ED8">
        <w:rPr>
          <w:rFonts w:ascii="Times New Roman" w:hAnsi="Times New Roman" w:cs="Times New Roman"/>
          <w:sz w:val="28"/>
          <w:szCs w:val="28"/>
        </w:rPr>
        <w:t>. Москва, ул. И.Сусанина, д. 3).</w:t>
      </w:r>
    </w:p>
    <w:p w:rsidR="00796AE3" w:rsidRPr="00524ED8" w:rsidRDefault="00796AE3" w:rsidP="00796AE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ED8">
        <w:rPr>
          <w:rFonts w:ascii="Times New Roman" w:hAnsi="Times New Roman" w:cs="Times New Roman"/>
          <w:sz w:val="28"/>
          <w:szCs w:val="28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105EF8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796AE3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211C90"/>
    <w:rsid w:val="00220AF4"/>
    <w:rsid w:val="002625DA"/>
    <w:rsid w:val="002A2FC1"/>
    <w:rsid w:val="002F3729"/>
    <w:rsid w:val="00326906"/>
    <w:rsid w:val="003C1710"/>
    <w:rsid w:val="00405588"/>
    <w:rsid w:val="00422155"/>
    <w:rsid w:val="00481538"/>
    <w:rsid w:val="004A7CD0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13C0F"/>
    <w:rsid w:val="00E27E6A"/>
    <w:rsid w:val="00E85ED0"/>
    <w:rsid w:val="00E91156"/>
    <w:rsid w:val="00EF3144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30</cp:revision>
  <dcterms:created xsi:type="dcterms:W3CDTF">2019-02-19T15:18:00Z</dcterms:created>
  <dcterms:modified xsi:type="dcterms:W3CDTF">2019-07-06T12:24:00Z</dcterms:modified>
</cp:coreProperties>
</file>