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10A" w:rsidRPr="00AE410A" w:rsidRDefault="00AE410A" w:rsidP="00AE410A">
      <w:pPr>
        <w:pStyle w:val="a9"/>
        <w:shd w:val="clear" w:color="auto" w:fill="FFFFFF"/>
        <w:rPr>
          <w:rFonts w:ascii="Arial" w:hAnsi="Arial" w:cs="Arial"/>
          <w:i/>
          <w:color w:val="222222"/>
        </w:rPr>
      </w:pPr>
      <w:r w:rsidRPr="00AE410A">
        <w:rPr>
          <w:rFonts w:ascii="Arial" w:hAnsi="Arial" w:cs="Arial"/>
          <w:i/>
          <w:color w:val="222222"/>
        </w:rPr>
        <w:t>В 2000 году была установлена группа инвал</w:t>
      </w:r>
      <w:r w:rsidR="00586A5D">
        <w:rPr>
          <w:rFonts w:ascii="Arial" w:hAnsi="Arial" w:cs="Arial"/>
          <w:i/>
          <w:color w:val="222222"/>
        </w:rPr>
        <w:t>идности по общему заболеванию (</w:t>
      </w:r>
      <w:r w:rsidRPr="00AE410A">
        <w:rPr>
          <w:rFonts w:ascii="Arial" w:hAnsi="Arial" w:cs="Arial"/>
          <w:i/>
          <w:color w:val="222222"/>
        </w:rPr>
        <w:t>онкология). На переосвидетельствование не пошла. Есть ли у меня права на восстановление группы инвалидности на текущий период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E94607" w:rsidRPr="00AE410A" w:rsidRDefault="00E94607" w:rsidP="00E94607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color w:val="222222"/>
          <w:sz w:val="24"/>
          <w:szCs w:val="24"/>
          <w:lang w:val="en-US" w:eastAsia="ru-RU"/>
        </w:rPr>
      </w:pPr>
    </w:p>
    <w:p w:rsidR="00977543" w:rsidRDefault="00977543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43E41" w:rsidRPr="00586A5D" w:rsidRDefault="002A2FC1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A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Здравствуйте</w:t>
      </w:r>
      <w:r w:rsidR="00C43E41" w:rsidRPr="00586A5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7F3A" w:rsidRPr="00586A5D" w:rsidRDefault="008A7F3A" w:rsidP="00586A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Федеральным законом от 24.11.1995 г. № 181-ФЗ «О социальной защите инвалидов в Российской Федерации» (далее – Закон)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Статьей 8 Закона право устанавливать гражданам инвалидность, ее группу, причину и сроки возложено на федеральные государственные учреждения медико-социальной экспертизы, к которым относятся главные бюро медико-социальной экспертизы по субъектам Российской Федерации, имеющие филиалы – бюро медико-социальной экспертизы в городах и районах, и Федеральное бюро медико-социальной экспертизы (далее – МСЭ).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A5D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</w:t>
      </w:r>
      <w:r w:rsidR="00586A5D">
        <w:rPr>
          <w:rFonts w:ascii="Times New Roman" w:hAnsi="Times New Roman" w:cs="Times New Roman"/>
          <w:sz w:val="28"/>
          <w:szCs w:val="28"/>
        </w:rPr>
        <w:t>ми</w:t>
      </w:r>
      <w:r w:rsidRPr="00586A5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20.02.2006 г. № 95 «О порядке и условиях признания лица инвалидом»  (далее – Правила), медицинская организация направляет гражданина на МСЭ после проведения необходимых диагностических, лечебных и реабилитационных или </w:t>
      </w:r>
      <w:proofErr w:type="spellStart"/>
      <w:r w:rsidRPr="00586A5D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586A5D">
        <w:rPr>
          <w:rFonts w:ascii="Times New Roman" w:hAnsi="Times New Roman" w:cs="Times New Roman"/>
          <w:sz w:val="28"/>
          <w:szCs w:val="28"/>
        </w:rPr>
        <w:t xml:space="preserve">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  <w:proofErr w:type="gramEnd"/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направлении на медико-социальную экспертизу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 xml:space="preserve">, и проведенных реабилитационных или </w:t>
      </w:r>
      <w:proofErr w:type="spellStart"/>
      <w:r w:rsidRPr="00586A5D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586A5D"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Орган, осуществляющий пенсионное обеспечение, а также орган социальной защиты населения также вправе направлять на МСЭ гражданина, имеющего признаки ограничения жизнедеятельности и нуждающегося в социальной защите, при наличии у него медицинских документов, </w:t>
      </w:r>
      <w:r w:rsidRPr="00586A5D">
        <w:rPr>
          <w:rFonts w:ascii="Times New Roman" w:hAnsi="Times New Roman" w:cs="Times New Roman"/>
          <w:sz w:val="28"/>
          <w:szCs w:val="28"/>
        </w:rPr>
        <w:lastRenderedPageBreak/>
        <w:t>подтверждающих нарушения функций организма вследствие заболеваний, последствий травм или дефектов.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МСЭ, ему выдается справка, на основании которой гражданин (его законный или уполномоченный представитель) имеет право обратиться в бюро</w:t>
      </w:r>
      <w:r w:rsidR="00977543">
        <w:rPr>
          <w:rFonts w:ascii="Times New Roman" w:hAnsi="Times New Roman" w:cs="Times New Roman"/>
          <w:sz w:val="28"/>
          <w:szCs w:val="28"/>
        </w:rPr>
        <w:t xml:space="preserve"> МСЭ</w:t>
      </w:r>
      <w:r w:rsidRPr="00586A5D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</w:t>
      </w:r>
      <w:proofErr w:type="spellStart"/>
      <w:r w:rsidRPr="00586A5D">
        <w:rPr>
          <w:rFonts w:ascii="Times New Roman" w:hAnsi="Times New Roman" w:cs="Times New Roman"/>
          <w:sz w:val="28"/>
          <w:szCs w:val="28"/>
        </w:rPr>
        <w:t>абилитационных</w:t>
      </w:r>
      <w:proofErr w:type="spellEnd"/>
      <w:r w:rsidRPr="00586A5D">
        <w:rPr>
          <w:rFonts w:ascii="Times New Roman" w:hAnsi="Times New Roman" w:cs="Times New Roman"/>
          <w:sz w:val="28"/>
          <w:szCs w:val="28"/>
        </w:rPr>
        <w:t xml:space="preserve"> мероприятий, после </w:t>
      </w:r>
      <w:proofErr w:type="gramStart"/>
      <w:r w:rsidRPr="00586A5D">
        <w:rPr>
          <w:rFonts w:ascii="Times New Roman" w:hAnsi="Times New Roman" w:cs="Times New Roman"/>
          <w:sz w:val="28"/>
          <w:szCs w:val="28"/>
        </w:rPr>
        <w:t>выполнения</w:t>
      </w:r>
      <w:proofErr w:type="gramEnd"/>
      <w:r w:rsidRPr="00586A5D">
        <w:rPr>
          <w:rFonts w:ascii="Times New Roman" w:hAnsi="Times New Roman" w:cs="Times New Roman"/>
          <w:sz w:val="28"/>
          <w:szCs w:val="28"/>
        </w:rPr>
        <w:t xml:space="preserve"> которой рассматривают вопрос о наличии у него ограничений жизнедеятельности.</w:t>
      </w:r>
    </w:p>
    <w:p w:rsidR="00990E16" w:rsidRDefault="00990E16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Признание гражданина инвалидом осуществляется при проведении МСЭ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977543" w:rsidRPr="00586A5D" w:rsidRDefault="00977543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Актуальная редакция Классификаций и критериев, </w:t>
      </w:r>
      <w:r w:rsidRPr="00977543">
        <w:rPr>
          <w:rFonts w:ascii="Times New Roman" w:hAnsi="Times New Roman" w:cs="Times New Roman"/>
          <w:sz w:val="28"/>
          <w:szCs w:val="28"/>
        </w:rPr>
        <w:t>используемы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7543">
        <w:rPr>
          <w:rFonts w:ascii="Times New Roman" w:hAnsi="Times New Roman" w:cs="Times New Roman"/>
          <w:sz w:val="28"/>
          <w:szCs w:val="28"/>
        </w:rPr>
        <w:t xml:space="preserve"> при осуществлении медико-социальной экспертизы граждан федеральными государственными учреждениями медико-социальной экспертизы, утвержден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543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17.12.2015 г. № 1024н</w:t>
      </w:r>
      <w:r>
        <w:rPr>
          <w:rFonts w:ascii="Times New Roman" w:hAnsi="Times New Roman" w:cs="Times New Roman"/>
          <w:sz w:val="28"/>
          <w:szCs w:val="28"/>
        </w:rPr>
        <w:t xml:space="preserve"> (далее – Классификации и критерии).</w:t>
      </w:r>
    </w:p>
    <w:p w:rsidR="00AE410A" w:rsidRPr="00586A5D" w:rsidRDefault="00990E16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Таким образом, инвалидность </w:t>
      </w:r>
      <w:r w:rsidR="00977543" w:rsidRP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Вам </w:t>
      </w:r>
      <w:r w:rsidRP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может быть установлена только в случае, если на момент освидетельствования в федеральном учреждении МСЭ </w:t>
      </w:r>
      <w:r w:rsidR="00977543" w:rsidRPr="00586A5D">
        <w:rPr>
          <w:rFonts w:ascii="Times New Roman" w:hAnsi="Times New Roman" w:cs="Times New Roman"/>
          <w:b/>
          <w:sz w:val="28"/>
          <w:szCs w:val="28"/>
          <w:u w:val="single"/>
        </w:rPr>
        <w:t>для этого имеются основания</w:t>
      </w:r>
      <w:r w:rsidR="00977543" w:rsidRPr="0097754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7543" w:rsidRPr="00586A5D">
        <w:rPr>
          <w:rFonts w:ascii="Times New Roman" w:hAnsi="Times New Roman" w:cs="Times New Roman"/>
          <w:b/>
          <w:sz w:val="28"/>
          <w:szCs w:val="28"/>
          <w:u w:val="single"/>
        </w:rPr>
        <w:t>в соответствии с Классификациями и критериями</w:t>
      </w:r>
      <w:r w:rsidR="0097754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990E16" w:rsidRPr="00586A5D" w:rsidRDefault="00990E16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6A5D">
        <w:rPr>
          <w:rFonts w:ascii="Times New Roman" w:hAnsi="Times New Roman" w:cs="Times New Roman"/>
          <w:b/>
          <w:sz w:val="28"/>
          <w:szCs w:val="28"/>
          <w:u w:val="single"/>
        </w:rPr>
        <w:t>Есть ли у Вас в настоящее время основания для установления инвалидности можно выяснить, обратившись в медицинскую организацию по месту жительства.</w:t>
      </w:r>
    </w:p>
    <w:p w:rsidR="00AE410A" w:rsidRDefault="00990E16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В случае если Ваш лечащий врач посчитает, что такие основания имеются, </w:t>
      </w:r>
      <w:r w:rsidR="00586A5D" w:rsidRP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он должен </w:t>
      </w:r>
      <w:r w:rsid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провести Ваше обследование и по его результатам </w:t>
      </w:r>
      <w:r w:rsidR="00586A5D" w:rsidRP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оформить Вам направление на </w:t>
      </w:r>
      <w:r w:rsidR="00977543">
        <w:rPr>
          <w:rFonts w:ascii="Times New Roman" w:hAnsi="Times New Roman" w:cs="Times New Roman"/>
          <w:b/>
          <w:sz w:val="28"/>
          <w:szCs w:val="28"/>
          <w:u w:val="single"/>
        </w:rPr>
        <w:t>МСЭ</w:t>
      </w:r>
      <w:r w:rsidR="00586A5D" w:rsidRPr="00586A5D">
        <w:rPr>
          <w:rFonts w:ascii="Times New Roman" w:hAnsi="Times New Roman" w:cs="Times New Roman"/>
          <w:b/>
          <w:sz w:val="28"/>
          <w:szCs w:val="28"/>
          <w:u w:val="single"/>
        </w:rPr>
        <w:t xml:space="preserve">, где вопрос </w:t>
      </w:r>
      <w:r w:rsidR="00977543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 установлении инвалидности </w:t>
      </w:r>
      <w:r w:rsidR="00586A5D" w:rsidRPr="00586A5D">
        <w:rPr>
          <w:rFonts w:ascii="Times New Roman" w:hAnsi="Times New Roman" w:cs="Times New Roman"/>
          <w:b/>
          <w:sz w:val="28"/>
          <w:szCs w:val="28"/>
          <w:u w:val="single"/>
        </w:rPr>
        <w:t>будет решаться в предусмотренном законодательством порядке.</w:t>
      </w:r>
    </w:p>
    <w:p w:rsidR="00977543" w:rsidRPr="00586A5D" w:rsidRDefault="00977543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зная точный диагноз Вашего заболевания, особенности его течения, стойкие нарушения функций организма и ограничения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жизнедеятельности, к которым оно привело, а также многие другие важные факты, ответить на Ваш вопрос невозможно.</w:t>
      </w: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случае несогласия с решением бюро МСЭ по месту жительства  </w:t>
      </w:r>
      <w:r w:rsidR="00586A5D" w:rsidRPr="00586A5D">
        <w:rPr>
          <w:rFonts w:ascii="Times New Roman" w:hAnsi="Times New Roman" w:cs="Times New Roman"/>
          <w:sz w:val="28"/>
          <w:szCs w:val="28"/>
        </w:rPr>
        <w:t>Вы</w:t>
      </w:r>
      <w:r w:rsidRPr="00586A5D">
        <w:rPr>
          <w:rFonts w:ascii="Times New Roman" w:hAnsi="Times New Roman" w:cs="Times New Roman"/>
          <w:sz w:val="28"/>
          <w:szCs w:val="28"/>
        </w:rPr>
        <w:t xml:space="preserve"> (</w:t>
      </w:r>
      <w:r w:rsidR="00586A5D" w:rsidRPr="00586A5D">
        <w:rPr>
          <w:rFonts w:ascii="Times New Roman" w:hAnsi="Times New Roman" w:cs="Times New Roman"/>
          <w:sz w:val="28"/>
          <w:szCs w:val="28"/>
        </w:rPr>
        <w:t>Ваш</w:t>
      </w:r>
      <w:r w:rsidRPr="00586A5D">
        <w:rPr>
          <w:rFonts w:ascii="Times New Roman" w:hAnsi="Times New Roman" w:cs="Times New Roman"/>
          <w:sz w:val="28"/>
          <w:szCs w:val="28"/>
        </w:rPr>
        <w:t xml:space="preserve"> законный представитель) в соответствии с Правилами  может</w:t>
      </w:r>
      <w:r w:rsidR="00586A5D" w:rsidRPr="00586A5D">
        <w:rPr>
          <w:rFonts w:ascii="Times New Roman" w:hAnsi="Times New Roman" w:cs="Times New Roman"/>
          <w:sz w:val="28"/>
          <w:szCs w:val="28"/>
        </w:rPr>
        <w:t>е</w:t>
      </w:r>
      <w:r w:rsidRPr="00586A5D">
        <w:rPr>
          <w:rFonts w:ascii="Times New Roman" w:hAnsi="Times New Roman" w:cs="Times New Roman"/>
          <w:sz w:val="28"/>
          <w:szCs w:val="28"/>
        </w:rPr>
        <w:t xml:space="preserve"> обжаловать его в месячный срок в главное бюро МСЭ по субъекту Российской Федерации путем подачи  письменного заявления в бюро МСЭ, </w:t>
      </w:r>
      <w:proofErr w:type="gramStart"/>
      <w:r w:rsidRPr="00586A5D">
        <w:rPr>
          <w:rFonts w:ascii="Times New Roman" w:hAnsi="Times New Roman" w:cs="Times New Roman"/>
          <w:sz w:val="28"/>
          <w:szCs w:val="28"/>
        </w:rPr>
        <w:t>провод</w:t>
      </w:r>
      <w:r w:rsidR="003937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6A5D">
        <w:rPr>
          <w:rFonts w:ascii="Times New Roman" w:hAnsi="Times New Roman" w:cs="Times New Roman"/>
          <w:sz w:val="28"/>
          <w:szCs w:val="28"/>
        </w:rPr>
        <w:t>ившее</w:t>
      </w:r>
      <w:proofErr w:type="spellEnd"/>
      <w:proofErr w:type="gramEnd"/>
      <w:r w:rsidRPr="00586A5D">
        <w:rPr>
          <w:rFonts w:ascii="Times New Roman" w:hAnsi="Times New Roman" w:cs="Times New Roman"/>
          <w:sz w:val="28"/>
          <w:szCs w:val="28"/>
        </w:rPr>
        <w:t xml:space="preserve"> медико-социальную экспертизу, либо в главное бюро МСЭ. Решение главного бюро МСЭ по субъекту Российской Федерации  может быть обжаловано, также в месячный срок, в Федеральное бюро МСЭ путем подачи заявления в главное бюро МСЭ по субъекту Российской Федерации, проводившее медико-социальную экспертизу, либо  в Федеральное бюро МСЭ (</w:t>
      </w:r>
      <w:smartTag w:uri="urn:schemas-microsoft-com:office:smarttags" w:element="metricconverter">
        <w:smartTagPr>
          <w:attr w:name="ProductID" w:val="127486, г"/>
        </w:smartTagPr>
        <w:r w:rsidRPr="00586A5D">
          <w:rPr>
            <w:rFonts w:ascii="Times New Roman" w:hAnsi="Times New Roman" w:cs="Times New Roman"/>
            <w:sz w:val="28"/>
            <w:szCs w:val="28"/>
          </w:rPr>
          <w:t>127486, г</w:t>
        </w:r>
      </w:smartTag>
      <w:r w:rsidRPr="00586A5D">
        <w:rPr>
          <w:rFonts w:ascii="Times New Roman" w:hAnsi="Times New Roman" w:cs="Times New Roman"/>
          <w:sz w:val="28"/>
          <w:szCs w:val="28"/>
        </w:rPr>
        <w:t>. Москва, ул. И.Сусанина, д. 3).</w:t>
      </w: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Кроме того, решение каждого из названных бюро может быть обжаловано в суд в порядке, предусмотренном законодательством Российской Федерации.</w:t>
      </w:r>
    </w:p>
    <w:p w:rsidR="00752EE7" w:rsidRPr="00AE410A" w:rsidRDefault="00752EE7" w:rsidP="00AE41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D88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E946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607">
        <w:rPr>
          <w:rFonts w:ascii="Times New Roman" w:hAnsi="Times New Roman" w:cs="Times New Roman"/>
          <w:b/>
          <w:i/>
          <w:sz w:val="28"/>
          <w:szCs w:val="28"/>
        </w:rPr>
        <w:t xml:space="preserve"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</w:t>
      </w:r>
      <w:proofErr w:type="spellStart"/>
      <w:r w:rsidRPr="00E94607">
        <w:rPr>
          <w:rFonts w:ascii="Times New Roman" w:hAnsi="Times New Roman" w:cs="Times New Roman"/>
          <w:b/>
          <w:i/>
          <w:sz w:val="28"/>
          <w:szCs w:val="28"/>
        </w:rPr>
        <w:t>пациентское</w:t>
      </w:r>
      <w:proofErr w:type="spellEnd"/>
      <w:r w:rsidRPr="00E94607">
        <w:rPr>
          <w:rFonts w:ascii="Times New Roman" w:hAnsi="Times New Roman" w:cs="Times New Roman"/>
          <w:b/>
          <w:i/>
          <w:sz w:val="28"/>
          <w:szCs w:val="28"/>
        </w:rPr>
        <w:t xml:space="preserve"> сообщество – развиваем взаимодействие».</w:t>
      </w:r>
    </w:p>
    <w:sectPr w:rsidR="00910DA2" w:rsidRPr="00E94607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D88" w:rsidRDefault="00382D88" w:rsidP="008C3B50">
      <w:pPr>
        <w:spacing w:after="0" w:line="240" w:lineRule="auto"/>
      </w:pPr>
      <w:r>
        <w:separator/>
      </w:r>
    </w:p>
  </w:endnote>
  <w:endnote w:type="continuationSeparator" w:id="0">
    <w:p w:rsidR="00382D88" w:rsidRDefault="00382D88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  <w:docPartObj>
        <w:docPartGallery w:val="Page Numbers (Bottom of Page)"/>
        <w:docPartUnique/>
      </w:docPartObj>
    </w:sdtPr>
    <w:sdtContent>
      <w:p w:rsidR="00382D88" w:rsidRDefault="00853190">
        <w:pPr>
          <w:pStyle w:val="a6"/>
          <w:jc w:val="center"/>
        </w:pPr>
        <w:fldSimple w:instr="PAGE   \* MERGEFORMAT">
          <w:r w:rsidR="00977543">
            <w:rPr>
              <w:noProof/>
            </w:rPr>
            <w:t>4</w:t>
          </w:r>
        </w:fldSimple>
      </w:p>
    </w:sdtContent>
  </w:sdt>
  <w:p w:rsidR="00382D88" w:rsidRDefault="00382D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D88" w:rsidRDefault="00382D88" w:rsidP="008C3B50">
      <w:pPr>
        <w:spacing w:after="0" w:line="240" w:lineRule="auto"/>
      </w:pPr>
      <w:r>
        <w:separator/>
      </w:r>
    </w:p>
  </w:footnote>
  <w:footnote w:type="continuationSeparator" w:id="0">
    <w:p w:rsidR="00382D88" w:rsidRDefault="00382D88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A4482"/>
    <w:rsid w:val="002F3729"/>
    <w:rsid w:val="00361EC1"/>
    <w:rsid w:val="00382D88"/>
    <w:rsid w:val="00393718"/>
    <w:rsid w:val="00405588"/>
    <w:rsid w:val="00481538"/>
    <w:rsid w:val="004A7CD0"/>
    <w:rsid w:val="004C7954"/>
    <w:rsid w:val="004D0E4A"/>
    <w:rsid w:val="00503DC7"/>
    <w:rsid w:val="00505AA5"/>
    <w:rsid w:val="00586A5D"/>
    <w:rsid w:val="005B22F6"/>
    <w:rsid w:val="005C16D1"/>
    <w:rsid w:val="005C713F"/>
    <w:rsid w:val="005E4EEC"/>
    <w:rsid w:val="00692ECC"/>
    <w:rsid w:val="006F7C0B"/>
    <w:rsid w:val="00752EE7"/>
    <w:rsid w:val="007A012D"/>
    <w:rsid w:val="007A5BD9"/>
    <w:rsid w:val="007D177A"/>
    <w:rsid w:val="00853190"/>
    <w:rsid w:val="008A7F3A"/>
    <w:rsid w:val="008C3B50"/>
    <w:rsid w:val="00910DA2"/>
    <w:rsid w:val="009564E2"/>
    <w:rsid w:val="00977543"/>
    <w:rsid w:val="00990E16"/>
    <w:rsid w:val="00991CAF"/>
    <w:rsid w:val="009B3743"/>
    <w:rsid w:val="009E0926"/>
    <w:rsid w:val="00A35C0F"/>
    <w:rsid w:val="00AE410A"/>
    <w:rsid w:val="00B34A9E"/>
    <w:rsid w:val="00B5613B"/>
    <w:rsid w:val="00C43E41"/>
    <w:rsid w:val="00CC764A"/>
    <w:rsid w:val="00D00FDB"/>
    <w:rsid w:val="00D862D8"/>
    <w:rsid w:val="00DA6D2F"/>
    <w:rsid w:val="00DD668D"/>
    <w:rsid w:val="00E02E54"/>
    <w:rsid w:val="00E85ED0"/>
    <w:rsid w:val="00E94607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DF9D-6294-437F-B97C-93F2B495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Yarkov_aa</cp:lastModifiedBy>
  <cp:revision>19</cp:revision>
  <dcterms:created xsi:type="dcterms:W3CDTF">2019-02-19T15:18:00Z</dcterms:created>
  <dcterms:modified xsi:type="dcterms:W3CDTF">2019-06-07T06:32:00Z</dcterms:modified>
</cp:coreProperties>
</file>