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41" w:rsidRPr="006460F0" w:rsidRDefault="00CE29CE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>
        <w:rPr>
          <w:rFonts w:ascii="Arial" w:hAnsi="Arial" w:cs="Arial"/>
          <w:i/>
          <w:color w:val="222222"/>
          <w:shd w:val="clear" w:color="auto" w:fill="FFFFFF"/>
        </w:rPr>
        <w:t xml:space="preserve">Инсулинзависимый сахарный диабет у </w:t>
      </w:r>
      <w:r w:rsidR="00D1540F">
        <w:rPr>
          <w:rFonts w:ascii="Arial" w:hAnsi="Arial" w:cs="Arial"/>
          <w:i/>
          <w:color w:val="222222"/>
          <w:shd w:val="clear" w:color="auto" w:fill="FFFFFF"/>
        </w:rPr>
        <w:t>сына</w:t>
      </w:r>
      <w:r>
        <w:rPr>
          <w:rFonts w:ascii="Arial" w:hAnsi="Arial" w:cs="Arial"/>
          <w:i/>
          <w:color w:val="222222"/>
          <w:shd w:val="clear" w:color="auto" w:fill="FFFFFF"/>
        </w:rPr>
        <w:t xml:space="preserve">, сейчас компенсированный, без осложнений, регулярно контролируем сахар, считаем ХЕ, делаем иньекции и тд., уже научился сам считать и ставить себе инсулин. В прошлом году установили инвалидность до 14 лет (сейчас исполнилось 13), сказали в поликлинике, что в 14 </w:t>
      </w:r>
      <w:r w:rsidR="008D43C5">
        <w:rPr>
          <w:rFonts w:ascii="Arial" w:hAnsi="Arial" w:cs="Arial"/>
          <w:i/>
          <w:color w:val="222222"/>
          <w:shd w:val="clear" w:color="auto" w:fill="FFFFFF"/>
        </w:rPr>
        <w:t xml:space="preserve">лет по новому закону </w:t>
      </w:r>
      <w:r>
        <w:rPr>
          <w:rFonts w:ascii="Arial" w:hAnsi="Arial" w:cs="Arial"/>
          <w:i/>
          <w:color w:val="222222"/>
          <w:shd w:val="clear" w:color="auto" w:fill="FFFFFF"/>
        </w:rPr>
        <w:t>снимут так как нет осложнений и ребенок научился ставить инсулин сам. Это правда?</w:t>
      </w:r>
      <w:r w:rsidR="00D1540F">
        <w:rPr>
          <w:rFonts w:ascii="Arial" w:hAnsi="Arial" w:cs="Arial"/>
          <w:i/>
          <w:color w:val="222222"/>
          <w:shd w:val="clear" w:color="auto" w:fill="FFFFFF"/>
        </w:rPr>
        <w:t xml:space="preserve"> </w:t>
      </w: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080609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i/>
          <w:color w:val="222222"/>
          <w:lang w:eastAsia="ru-RU"/>
        </w:rPr>
        <w:t>С уважением ,</w:t>
      </w:r>
      <w:r w:rsidR="00CE29CE">
        <w:rPr>
          <w:rFonts w:ascii="Arial" w:eastAsia="Times New Roman" w:hAnsi="Arial" w:cs="Arial"/>
          <w:i/>
          <w:color w:val="222222"/>
          <w:lang w:eastAsia="ru-RU"/>
        </w:rPr>
        <w:t>Алла Викторовна</w:t>
      </w: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D3E9D" w:rsidRDefault="005D3E9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A552FD" w:rsidRDefault="00A552FD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65E56" w:rsidRDefault="00965E56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965E56" w:rsidRDefault="00965E56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D1540F" w:rsidRDefault="00D1540F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D1540F" w:rsidRDefault="00D1540F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965E56" w:rsidP="00910DA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Уважаемая </w:t>
      </w:r>
      <w:r w:rsidR="00D1540F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Алла Викторовна</w:t>
      </w:r>
      <w:r w:rsidR="00C43E4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!</w:t>
      </w:r>
    </w:p>
    <w:p w:rsidR="00C43E41" w:rsidRDefault="00C43E41" w:rsidP="00C43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D43C5" w:rsidRDefault="008D43C5" w:rsidP="00C43E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8D43C5" w:rsidRDefault="008D43C5" w:rsidP="008D43C5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Постановлением Правительства Российской Федерации от 27.06.2019 г. № 823 в Правила признания лица инвалидом, утвержденные </w:t>
      </w:r>
      <w:r w:rsidR="00A552FD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постановлением Правительства Российской Федерации от 20.02.2006 г. № 95 (далее - Правила)</w:t>
      </w:r>
      <w:r w:rsidR="005E4EEC" w:rsidRPr="003D57E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внесены изменения в части установления сроков инвалидности лицам в возрасте до 18 лет, страдающих инсулинозависимым сахарным диабетом.</w:t>
      </w:r>
    </w:p>
    <w:p w:rsidR="008D43C5" w:rsidRDefault="008D43C5" w:rsidP="008D43C5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Новой редакцией Правил устанавливается, что категория «ребенок-инвалид» до достижения возраста 18 лет устанавливается при освидетельствовании детей с инсулинозависимым сахарным диабетом (пункт 17(1) раздела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el-GR" w:eastAsia="ru-RU"/>
        </w:rPr>
        <w:t>ΙΙ</w:t>
      </w:r>
      <w:r w:rsidRPr="008D43C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(1)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приложения к Правилам).</w:t>
      </w:r>
    </w:p>
    <w:p w:rsidR="008D43C5" w:rsidRPr="00AC4829" w:rsidRDefault="008D43C5" w:rsidP="008D43C5">
      <w:pPr>
        <w:autoSpaceDE w:val="0"/>
        <w:autoSpaceDN w:val="0"/>
        <w:adjustRightInd w:val="0"/>
        <w:spacing w:after="0" w:line="288" w:lineRule="auto"/>
        <w:ind w:firstLine="851"/>
        <w:jc w:val="both"/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</w:pPr>
      <w:r w:rsidRPr="00AC482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Таким образом, при очередном переосвидетельствовании в федера</w:t>
      </w:r>
      <w:r w:rsidR="00AC482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л</w:t>
      </w:r>
      <w:r w:rsidRPr="00AC482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>ьном учреждении медико-социальной экспертизы Вашему сыну должна быть установлена категория «ребенок-инвалид»</w:t>
      </w:r>
      <w:r w:rsidR="00AC4829" w:rsidRPr="00AC4829">
        <w:rPr>
          <w:rFonts w:ascii="Times New Roman" w:eastAsia="Times New Roman" w:hAnsi="Times New Roman" w:cs="Times New Roman"/>
          <w:b/>
          <w:i/>
          <w:color w:val="222222"/>
          <w:sz w:val="28"/>
          <w:szCs w:val="28"/>
          <w:u w:val="single"/>
          <w:lang w:eastAsia="ru-RU"/>
        </w:rPr>
        <w:t xml:space="preserve"> до достижения возраста 18 лет.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726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910DA2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 xml:space="preserve">Федерального центра ФГБУ ФБ МСЭ </w:t>
      </w:r>
    </w:p>
    <w:p w:rsidR="00752EE7" w:rsidRPr="003D57EB" w:rsidRDefault="00752EE7" w:rsidP="008668B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7EB">
        <w:rPr>
          <w:rFonts w:ascii="Times New Roman" w:hAnsi="Times New Roman" w:cs="Times New Roman"/>
          <w:sz w:val="28"/>
          <w:szCs w:val="28"/>
        </w:rPr>
        <w:t>Минтруда России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, врач по МСЭ                    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    </w:t>
      </w:r>
      <w:r w:rsidR="008668B9">
        <w:rPr>
          <w:rFonts w:ascii="Times New Roman" w:hAnsi="Times New Roman" w:cs="Times New Roman"/>
          <w:sz w:val="28"/>
          <w:szCs w:val="28"/>
        </w:rPr>
        <w:t xml:space="preserve">       </w:t>
      </w:r>
      <w:r w:rsidR="00910DA2" w:rsidRPr="003D57EB">
        <w:rPr>
          <w:rFonts w:ascii="Times New Roman" w:hAnsi="Times New Roman" w:cs="Times New Roman"/>
          <w:sz w:val="28"/>
          <w:szCs w:val="28"/>
        </w:rPr>
        <w:t xml:space="preserve">А.А. Ярков </w:t>
      </w: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3D57EB" w:rsidRDefault="00910DA2" w:rsidP="003D57EB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D57EB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3D57EB" w:rsidSect="00752EE7">
      <w:footerReference w:type="default" r:id="rId8"/>
      <w:pgSz w:w="11906" w:h="16838"/>
      <w:pgMar w:top="1134" w:right="850" w:bottom="184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089A" w:rsidRDefault="0036089A" w:rsidP="008C3B50">
      <w:pPr>
        <w:spacing w:after="0" w:line="240" w:lineRule="auto"/>
      </w:pPr>
      <w:r>
        <w:separator/>
      </w:r>
    </w:p>
  </w:endnote>
  <w:endnote w:type="continuationSeparator" w:id="1">
    <w:p w:rsidR="0036089A" w:rsidRDefault="0036089A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2690226"/>
    </w:sdtPr>
    <w:sdtContent>
      <w:p w:rsidR="0036089A" w:rsidRDefault="00B30040">
        <w:pPr>
          <w:pStyle w:val="a6"/>
          <w:jc w:val="center"/>
        </w:pPr>
        <w:fldSimple w:instr="PAGE   \* MERGEFORMAT">
          <w:r w:rsidR="00AC4829">
            <w:rPr>
              <w:noProof/>
            </w:rPr>
            <w:t>2</w:t>
          </w:r>
        </w:fldSimple>
      </w:p>
    </w:sdtContent>
  </w:sdt>
  <w:p w:rsidR="0036089A" w:rsidRDefault="003608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089A" w:rsidRDefault="0036089A" w:rsidP="008C3B50">
      <w:pPr>
        <w:spacing w:after="0" w:line="240" w:lineRule="auto"/>
      </w:pPr>
      <w:r>
        <w:separator/>
      </w:r>
    </w:p>
  </w:footnote>
  <w:footnote w:type="continuationSeparator" w:id="1">
    <w:p w:rsidR="0036089A" w:rsidRDefault="0036089A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6335B"/>
    <w:rsid w:val="00080609"/>
    <w:rsid w:val="000E584C"/>
    <w:rsid w:val="0010528B"/>
    <w:rsid w:val="0011150F"/>
    <w:rsid w:val="0018137E"/>
    <w:rsid w:val="001977A4"/>
    <w:rsid w:val="00211C90"/>
    <w:rsid w:val="002625DA"/>
    <w:rsid w:val="0036089A"/>
    <w:rsid w:val="003D57EB"/>
    <w:rsid w:val="00430370"/>
    <w:rsid w:val="004A7CD0"/>
    <w:rsid w:val="004C7954"/>
    <w:rsid w:val="004D0E4A"/>
    <w:rsid w:val="00503DC7"/>
    <w:rsid w:val="00504F8A"/>
    <w:rsid w:val="00505AA5"/>
    <w:rsid w:val="005B22F6"/>
    <w:rsid w:val="005C16D1"/>
    <w:rsid w:val="005D3E9D"/>
    <w:rsid w:val="005D5267"/>
    <w:rsid w:val="005E4EEC"/>
    <w:rsid w:val="006460F0"/>
    <w:rsid w:val="00692ECC"/>
    <w:rsid w:val="006F7C0B"/>
    <w:rsid w:val="00712726"/>
    <w:rsid w:val="00744C82"/>
    <w:rsid w:val="00752EE7"/>
    <w:rsid w:val="007A012D"/>
    <w:rsid w:val="007D177A"/>
    <w:rsid w:val="00841F18"/>
    <w:rsid w:val="008668B9"/>
    <w:rsid w:val="008C3B50"/>
    <w:rsid w:val="008D43C5"/>
    <w:rsid w:val="00910DA2"/>
    <w:rsid w:val="009564E2"/>
    <w:rsid w:val="00965E56"/>
    <w:rsid w:val="009B3743"/>
    <w:rsid w:val="009E0926"/>
    <w:rsid w:val="00A552FD"/>
    <w:rsid w:val="00A9223D"/>
    <w:rsid w:val="00AC4829"/>
    <w:rsid w:val="00B30040"/>
    <w:rsid w:val="00B34A9E"/>
    <w:rsid w:val="00B5613B"/>
    <w:rsid w:val="00B75781"/>
    <w:rsid w:val="00C43E41"/>
    <w:rsid w:val="00CC764A"/>
    <w:rsid w:val="00CE29CE"/>
    <w:rsid w:val="00D00FDB"/>
    <w:rsid w:val="00D1540F"/>
    <w:rsid w:val="00D85164"/>
    <w:rsid w:val="00D862D8"/>
    <w:rsid w:val="00DD668D"/>
    <w:rsid w:val="00DE265B"/>
    <w:rsid w:val="00E85ED0"/>
    <w:rsid w:val="00FB31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64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460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C3014-F8BC-4B63-AD44-FFD66D1D1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2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18</cp:revision>
  <dcterms:created xsi:type="dcterms:W3CDTF">2019-02-19T15:18:00Z</dcterms:created>
  <dcterms:modified xsi:type="dcterms:W3CDTF">2019-07-06T11:54:00Z</dcterms:modified>
</cp:coreProperties>
</file>