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60" w:rsidRDefault="003244D8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Здравствуйте. Какие условия труда мне должны обеспечить как инвалиду 2 группы (до этого была 3-я)? Положен ли мне дополнительный оплачиваемый отпуск?</w:t>
      </w:r>
    </w:p>
    <w:p w:rsidR="003244D8" w:rsidRDefault="003244D8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3244D8" w:rsidRDefault="003244D8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Саркисов Р.</w:t>
      </w:r>
    </w:p>
    <w:p w:rsidR="005B7A3B" w:rsidRDefault="005B7A3B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60" w:rsidRDefault="0010796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4D8" w:rsidRDefault="003244D8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4D8" w:rsidRDefault="003244D8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C0F" w:rsidRPr="00DD7100" w:rsidRDefault="003244D8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5B7A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120F2" w:rsidRPr="00D66DD7" w:rsidRDefault="005120F2" w:rsidP="00353D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244D8" w:rsidRPr="003244D8" w:rsidRDefault="003244D8" w:rsidP="003244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4D8">
        <w:rPr>
          <w:rFonts w:ascii="Times New Roman" w:hAnsi="Times New Roman" w:cs="Times New Roman"/>
          <w:sz w:val="28"/>
          <w:szCs w:val="28"/>
        </w:rPr>
        <w:t>Статьей 23 Федерального закона от 24.11.1995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244D8">
        <w:rPr>
          <w:rFonts w:ascii="Times New Roman" w:hAnsi="Times New Roman" w:cs="Times New Roman"/>
          <w:sz w:val="28"/>
          <w:szCs w:val="28"/>
        </w:rPr>
        <w:t xml:space="preserve"> № 181-ФЗ «О социальной защите инвалидов в Российской Федерации» установлено следующее:</w:t>
      </w:r>
    </w:p>
    <w:p w:rsidR="003244D8" w:rsidRPr="003244D8" w:rsidRDefault="003244D8" w:rsidP="003244D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4D8">
        <w:rPr>
          <w:rFonts w:ascii="Times New Roman" w:hAnsi="Times New Roman" w:cs="Times New Roman"/>
          <w:sz w:val="28"/>
          <w:szCs w:val="28"/>
        </w:rPr>
        <w:t>Инвалидам, занятым в организациях независимо от организационно-правовых форм и форм собственности, создаются необходимые условия труда в соответствии с индивидуальной программой реабилитации или абилитации инвалида (ИПРА).</w:t>
      </w:r>
    </w:p>
    <w:p w:rsidR="003244D8" w:rsidRPr="003244D8" w:rsidRDefault="003244D8" w:rsidP="003244D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4D8">
        <w:rPr>
          <w:rFonts w:ascii="Times New Roman" w:hAnsi="Times New Roman" w:cs="Times New Roman"/>
          <w:sz w:val="28"/>
          <w:szCs w:val="28"/>
        </w:rPr>
        <w:t>Не допускается установление в коллективных или индивидуальных трудовых договорах условий труда инвалидов (оплата труда, режим рабочего времени и времени отдыха, продолжительность ежегодного и дополнительного оплачиваемых отпусков и другие), ухудшающих положение инвалидов по сравнению с другими работниками.</w:t>
      </w:r>
    </w:p>
    <w:p w:rsidR="003244D8" w:rsidRPr="003244D8" w:rsidRDefault="003244D8" w:rsidP="003244D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4D8">
        <w:rPr>
          <w:rFonts w:ascii="Times New Roman" w:hAnsi="Times New Roman" w:cs="Times New Roman"/>
          <w:sz w:val="28"/>
          <w:szCs w:val="28"/>
        </w:rPr>
        <w:t>Для инвалидов I и II групп устанавливается сокращенная продолжительность рабочего времени не более 35 часов в неделю с сохранением полной оплаты труда.</w:t>
      </w:r>
    </w:p>
    <w:p w:rsidR="003244D8" w:rsidRPr="003244D8" w:rsidRDefault="003244D8" w:rsidP="003244D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4D8">
        <w:rPr>
          <w:rFonts w:ascii="Times New Roman" w:hAnsi="Times New Roman" w:cs="Times New Roman"/>
          <w:sz w:val="28"/>
          <w:szCs w:val="28"/>
        </w:rPr>
        <w:t>Привлечение инвалидов к сверхурочным работам, работе в выходные дни и ночное время допускается только с их согласия и при условии, если такие работы не запрещены им по состоянию здоровья.</w:t>
      </w:r>
    </w:p>
    <w:p w:rsidR="003244D8" w:rsidRPr="003244D8" w:rsidRDefault="003244D8" w:rsidP="003244D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4D8">
        <w:rPr>
          <w:rFonts w:ascii="Times New Roman" w:hAnsi="Times New Roman" w:cs="Times New Roman"/>
          <w:sz w:val="28"/>
          <w:szCs w:val="28"/>
        </w:rPr>
        <w:t>Инвалидам предоставляется ежегодный отпуск не менее 30 календарных дней.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311571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3244D8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E34BE"/>
    <w:rsid w:val="000E584C"/>
    <w:rsid w:val="00105EF8"/>
    <w:rsid w:val="00107960"/>
    <w:rsid w:val="0011150F"/>
    <w:rsid w:val="001700B5"/>
    <w:rsid w:val="0018137E"/>
    <w:rsid w:val="001977A4"/>
    <w:rsid w:val="001D0308"/>
    <w:rsid w:val="001D3E24"/>
    <w:rsid w:val="00211C90"/>
    <w:rsid w:val="00220AF4"/>
    <w:rsid w:val="002625DA"/>
    <w:rsid w:val="002A2FC1"/>
    <w:rsid w:val="002D2AB7"/>
    <w:rsid w:val="002F3729"/>
    <w:rsid w:val="00311571"/>
    <w:rsid w:val="003244D8"/>
    <w:rsid w:val="00326906"/>
    <w:rsid w:val="00353DD5"/>
    <w:rsid w:val="003615AA"/>
    <w:rsid w:val="00391078"/>
    <w:rsid w:val="003C1106"/>
    <w:rsid w:val="003C1710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B7A3B"/>
    <w:rsid w:val="005C16D1"/>
    <w:rsid w:val="005C713F"/>
    <w:rsid w:val="005E4EEC"/>
    <w:rsid w:val="005E5FAB"/>
    <w:rsid w:val="00660B2F"/>
    <w:rsid w:val="00664542"/>
    <w:rsid w:val="00670807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52C8A"/>
    <w:rsid w:val="00857F00"/>
    <w:rsid w:val="008A7F3A"/>
    <w:rsid w:val="008C3B50"/>
    <w:rsid w:val="008C7D57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3277"/>
    <w:rsid w:val="00CC764A"/>
    <w:rsid w:val="00D00FDB"/>
    <w:rsid w:val="00D34422"/>
    <w:rsid w:val="00D657A9"/>
    <w:rsid w:val="00D66DD7"/>
    <w:rsid w:val="00D8017C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85ED0"/>
    <w:rsid w:val="00E91156"/>
    <w:rsid w:val="00EF3144"/>
    <w:rsid w:val="00F07C2E"/>
    <w:rsid w:val="00F13D5E"/>
    <w:rsid w:val="00F54A25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41</cp:revision>
  <dcterms:created xsi:type="dcterms:W3CDTF">2019-02-19T15:18:00Z</dcterms:created>
  <dcterms:modified xsi:type="dcterms:W3CDTF">2019-07-06T17:21:00Z</dcterms:modified>
</cp:coreProperties>
</file>